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От долговой ямы застраховаться нельзя. Например, бывший президент США, бизнесмен и политический деятель Дональд Трамп за свою карьеру шесть раз заполнял заявление о банкротстве.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Эксперт Центра финансовой грамотности НИФИ Минфина Ольга </w:t>
      </w:r>
      <w:proofErr w:type="spellStart"/>
      <w:r>
        <w:rPr>
          <w:rFonts w:ascii="Helvetica Neue" w:hAnsi="Helvetica Neue" w:cs="Helvetica Neue"/>
          <w:sz w:val="26"/>
          <w:szCs w:val="26"/>
        </w:rPr>
        <w:t>Дайнеко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о </w:t>
      </w:r>
      <w:proofErr w:type="gramStart"/>
      <w:r>
        <w:rPr>
          <w:rFonts w:ascii="Helvetica Neue" w:hAnsi="Helvetica Neue" w:cs="Helvetica Neue"/>
          <w:sz w:val="26"/>
          <w:szCs w:val="26"/>
        </w:rPr>
        <w:t>том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как можно снизить долговую нагрузку.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💊</w:t>
      </w:r>
      <w:r>
        <w:rPr>
          <w:rFonts w:ascii="Helvetica Neue" w:hAnsi="Helvetica Neue" w:cs="Helvetica Neue"/>
          <w:sz w:val="26"/>
          <w:szCs w:val="26"/>
        </w:rPr>
        <w:t>Реструктуризация. То есть изменение действующего договора займа на более выгодных для заемщика условиях. Задача-максимум здесь — добиться снижения процентной ставки при сохранении срока выплаты кредита. Задача-минимум — снизить размер ежемесячного платежа.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Когда можно рассчитывать на реструктуризацию?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 существенное снижение доходов, например, из-за потери работы или резкого снижения зарплаты;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 призыв в армию;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 декрет или отпуск по уходу за ребенком;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 утрата трудоспособности, отсутствие возможности зарабатывать из-за травмы или болезни.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Банк может предложить пролонгацию. В этом случае уменьшается сумма ежемесячного платежа, но срок кредита увеличивается.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Финансовая организация также может пойти навстречу клиенту в вопросах взимания пени и штрафов или предложить новые индивидуальные условия, которые помогут выбраться из личного бюджетного кризиса.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Важно! Банк может не пойти навстречу, так как не обязан предоставлять реструктуризацию.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💊</w:t>
      </w:r>
      <w:r>
        <w:rPr>
          <w:rFonts w:ascii="Helvetica Neue" w:hAnsi="Helvetica Neue" w:cs="Helvetica Neue"/>
          <w:sz w:val="26"/>
          <w:szCs w:val="26"/>
        </w:rPr>
        <w:t>Рефинансирование. Это оформление нового кредита с более выгодной ставкой для закрытия других займов с более высокими ставками. С помощью рефинансирования можно снизить размер ежемесячного платежа.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Обычно эта процедура имеет смысл, когда уже прошла как минимум половина срока действия кредитного договора. В ином случаем можно переплатить.</w:t>
      </w:r>
    </w:p>
    <w:p w:rsidR="00F74311" w:rsidRDefault="00F74311" w:rsidP="00F74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6A72E3" w:rsidRDefault="00F74311" w:rsidP="00F74311">
      <w:r>
        <w:rPr>
          <w:rFonts w:ascii="Helvetica Neue" w:hAnsi="Helvetica Neue" w:cs="Helvetica Neue"/>
          <w:sz w:val="26"/>
          <w:szCs w:val="26"/>
        </w:rPr>
        <w:t xml:space="preserve">Чаще всего выплата кредита происходит по системе </w:t>
      </w:r>
      <w:proofErr w:type="spellStart"/>
      <w:r>
        <w:rPr>
          <w:rFonts w:ascii="Helvetica Neue" w:hAnsi="Helvetica Neue" w:cs="Helvetica Neue"/>
          <w:sz w:val="26"/>
          <w:szCs w:val="26"/>
        </w:rPr>
        <w:t>аннуитетных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платежей, когда размер ежемесячного взноса не меняется весь срок кредита. В первой половине срока большую часть взноса составляет оплата процентов по кредиту, а во второй идет уже погашение основного долга, так называемого тела кредита. Когда закрыта половина кредита, в случае рефинансирования заемщику придется снова выплачивать проценты и только потом — оставшееся тело.</w:t>
      </w:r>
    </w:p>
    <w:sectPr w:rsidR="006A72E3" w:rsidSect="001B3527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4D" w:rsidRDefault="00DB684D" w:rsidP="00926BD9">
      <w:r>
        <w:separator/>
      </w:r>
    </w:p>
  </w:endnote>
  <w:endnote w:type="continuationSeparator" w:id="0">
    <w:p w:rsidR="00DB684D" w:rsidRDefault="00DB684D" w:rsidP="0092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4D" w:rsidRDefault="00DB684D" w:rsidP="00926BD9">
      <w:r>
        <w:separator/>
      </w:r>
    </w:p>
  </w:footnote>
  <w:footnote w:type="continuationSeparator" w:id="0">
    <w:p w:rsidR="00DB684D" w:rsidRDefault="00DB684D" w:rsidP="0092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D9" w:rsidRDefault="00926BD9" w:rsidP="00926BD9">
    <w:pPr>
      <w:pStyle w:val="a4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2E3"/>
    <w:rsid w:val="001B3527"/>
    <w:rsid w:val="005C5731"/>
    <w:rsid w:val="006A72E3"/>
    <w:rsid w:val="00926BD9"/>
    <w:rsid w:val="00946284"/>
    <w:rsid w:val="009B6DCD"/>
    <w:rsid w:val="00AA7997"/>
    <w:rsid w:val="00C84E26"/>
    <w:rsid w:val="00D52B40"/>
    <w:rsid w:val="00DA3DF7"/>
    <w:rsid w:val="00DB684D"/>
    <w:rsid w:val="00F7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2E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26B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6BD9"/>
  </w:style>
  <w:style w:type="paragraph" w:styleId="a6">
    <w:name w:val="footer"/>
    <w:basedOn w:val="a"/>
    <w:link w:val="a7"/>
    <w:uiPriority w:val="99"/>
    <w:unhideWhenUsed/>
    <w:rsid w:val="00926B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6BD9"/>
  </w:style>
  <w:style w:type="paragraph" w:styleId="a8">
    <w:name w:val="Balloon Text"/>
    <w:basedOn w:val="a"/>
    <w:link w:val="a9"/>
    <w:uiPriority w:val="99"/>
    <w:semiHidden/>
    <w:unhideWhenUsed/>
    <w:rsid w:val="0094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2022-03-02T02:58:00Z</dcterms:created>
  <dcterms:modified xsi:type="dcterms:W3CDTF">2022-03-02T02:58:00Z</dcterms:modified>
</cp:coreProperties>
</file>