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11" w:rsidRPr="00FB242D" w:rsidRDefault="0012521F" w:rsidP="00FB242D">
      <w:pPr>
        <w:spacing w:before="240"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>«</w:t>
      </w:r>
      <w:proofErr w:type="spellStart"/>
      <w:proofErr w:type="gramStart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>Крош</w:t>
      </w:r>
      <w:proofErr w:type="spellEnd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 xml:space="preserve"> и</w:t>
      </w:r>
      <w:proofErr w:type="gramEnd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 xml:space="preserve"> Грош»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Смешарики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выпустили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подкасты</w:t>
      </w:r>
      <w:proofErr w:type="spellEnd"/>
      <w:r w:rsidR="00C608FE" w:rsidRPr="00FB242D">
        <w:rPr>
          <w:rFonts w:ascii="Times New Roman" w:eastAsia="Calibri" w:hAnsi="Times New Roman" w:cs="Times New Roman"/>
          <w:b/>
          <w:sz w:val="24"/>
          <w:szCs w:val="24"/>
        </w:rPr>
        <w:t xml:space="preserve"> про финансы 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2D">
        <w:rPr>
          <w:rFonts w:ascii="Times New Roman" w:eastAsia="Calibri" w:hAnsi="Times New Roman" w:cs="Times New Roman"/>
          <w:sz w:val="24"/>
          <w:szCs w:val="24"/>
        </w:rPr>
        <w:t>ГК «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Рики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 в партнерстве с </w:t>
      </w:r>
      <w:r w:rsidRPr="00FB242D">
        <w:rPr>
          <w:rFonts w:ascii="Times New Roman" w:eastAsia="Calibri" w:hAnsi="Times New Roman" w:cs="Times New Roman"/>
          <w:color w:val="202124"/>
          <w:sz w:val="24"/>
          <w:szCs w:val="24"/>
          <w:highlight w:val="white"/>
        </w:rPr>
        <w:t>Центром финансовой грамотности НИФИ Минфина России</w:t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запустили серию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подкастов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>«</w:t>
      </w:r>
      <w:proofErr w:type="spellStart"/>
      <w:proofErr w:type="gramStart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>Крош</w:t>
      </w:r>
      <w:proofErr w:type="spellEnd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 xml:space="preserve"> и</w:t>
      </w:r>
      <w:proofErr w:type="gramEnd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  <w:highlight w:val="white"/>
        </w:rPr>
        <w:t xml:space="preserve"> Грош» </w:t>
      </w:r>
      <w:r w:rsidRPr="00FB242D">
        <w:rPr>
          <w:rFonts w:ascii="Times New Roman" w:eastAsia="Calibri" w:hAnsi="Times New Roman" w:cs="Times New Roman"/>
          <w:sz w:val="24"/>
          <w:szCs w:val="24"/>
        </w:rPr>
        <w:t>про финансовую грамотность для детей до 7 лет с героями мультсериала «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». Шоу озвучивают кролик </w:t>
      </w:r>
      <w:proofErr w:type="spellStart"/>
      <w:proofErr w:type="gramStart"/>
      <w:r w:rsidRPr="00FB242D">
        <w:rPr>
          <w:rFonts w:ascii="Times New Roman" w:eastAsia="Calibri" w:hAnsi="Times New Roman" w:cs="Times New Roman"/>
          <w:sz w:val="24"/>
          <w:szCs w:val="24"/>
        </w:rPr>
        <w:t>Крош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Надежда Грошева, главный редактор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медиаресурсов</w:t>
      </w:r>
      <w:proofErr w:type="spellEnd"/>
      <w:r w:rsidR="00C86157" w:rsidRPr="00C86157">
        <w:rPr>
          <w:rFonts w:ascii="Times New Roman" w:hAnsi="Times New Roman" w:cs="Times New Roman"/>
          <w:sz w:val="24"/>
          <w:szCs w:val="24"/>
        </w:rPr>
        <w:fldChar w:fldCharType="begin"/>
      </w:r>
      <w:r w:rsidRPr="00FB242D">
        <w:rPr>
          <w:rFonts w:ascii="Times New Roman" w:hAnsi="Times New Roman" w:cs="Times New Roman"/>
          <w:sz w:val="24"/>
          <w:szCs w:val="24"/>
        </w:rPr>
        <w:instrText xml:space="preserve"> HYPERLINK "https://www.instagram.com/moifinanci/" \h </w:instrText>
      </w:r>
      <w:r w:rsidR="00C86157" w:rsidRPr="00C86157">
        <w:rPr>
          <w:rFonts w:ascii="Times New Roman" w:hAnsi="Times New Roman" w:cs="Times New Roman"/>
          <w:sz w:val="24"/>
          <w:szCs w:val="24"/>
        </w:rPr>
        <w:fldChar w:fldCharType="separate"/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157" w:rsidRPr="00FB242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«Мои финансы», автор и ведущая проектов на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Business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FM, РБК, ТАСС. Первые 5 выпусков уже доступны </w:t>
      </w:r>
      <w:hyperlink r:id="rId4">
        <w:r w:rsidRPr="00FB242D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на цифровых платформах</w:t>
        </w:r>
      </w:hyperlink>
      <w:r w:rsidRPr="00FB24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2D">
        <w:rPr>
          <w:rFonts w:ascii="Times New Roman" w:eastAsia="Calibri" w:hAnsi="Times New Roman" w:cs="Times New Roman"/>
          <w:sz w:val="24"/>
          <w:szCs w:val="24"/>
        </w:rPr>
        <w:t>«</w:t>
      </w:r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В стремительно меняющемся мире так важно с ранних лет готовить детей к современным реалиям жизни. Задача наших </w:t>
      </w:r>
      <w:proofErr w:type="spell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подкастов</w:t>
      </w:r>
      <w:proofErr w:type="spell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– в простой и понятной форме преподнести юным слушателям азы финансовой грамотности для гармоничной адаптации детей </w:t>
      </w:r>
      <w:proofErr w:type="gram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ко</w:t>
      </w:r>
      <w:proofErr w:type="gram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взрослой жизни. Всего за 3-4 минуты ведущие расскажут, кто придумал деньги, для чего нужны банки, откуда берется цена, как пользоваться пластиковой картой и </w:t>
      </w:r>
      <w:proofErr w:type="gram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многом</w:t>
      </w:r>
      <w:proofErr w:type="gram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другом. Эксперт Надежда Грошева удивительно легко и просто говорит на такие, казалось бы, непростые финансовые темы, что даже наш непоседа </w:t>
      </w:r>
      <w:proofErr w:type="spell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Крош</w:t>
      </w:r>
      <w:proofErr w:type="spell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смог во всем разобраться</w:t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», – прокомментировала </w:t>
      </w:r>
      <w:r w:rsidRPr="00FB242D">
        <w:rPr>
          <w:rFonts w:ascii="Times New Roman" w:eastAsia="Calibri" w:hAnsi="Times New Roman" w:cs="Times New Roman"/>
          <w:b/>
          <w:sz w:val="24"/>
          <w:szCs w:val="24"/>
        </w:rPr>
        <w:t>Татьяна Павлова</w:t>
      </w:r>
      <w:r w:rsidRPr="00FB242D">
        <w:rPr>
          <w:rFonts w:ascii="Times New Roman" w:eastAsia="Calibri" w:hAnsi="Times New Roman" w:cs="Times New Roman"/>
          <w:sz w:val="24"/>
          <w:szCs w:val="24"/>
        </w:rPr>
        <w:t>, продюсер анимационного проекта «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42D">
        <w:rPr>
          <w:rFonts w:ascii="Times New Roman" w:eastAsia="Calibri" w:hAnsi="Times New Roman" w:cs="Times New Roman"/>
          <w:sz w:val="24"/>
          <w:szCs w:val="24"/>
        </w:rPr>
        <w:t>«</w:t>
      </w:r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На портале и в социальных сетях «Мои финансы» мы стараемся говорить с аудиторией на понятном языке, просто и доступно </w:t>
      </w:r>
      <w:proofErr w:type="gram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сложном.</w:t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В этом отношении наш новый проект со </w:t>
      </w:r>
      <w:proofErr w:type="spell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Смешариками</w:t>
      </w:r>
      <w:proofErr w:type="spell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B242D">
        <w:rPr>
          <w:rFonts w:ascii="Times New Roman" w:eastAsia="Calibri" w:hAnsi="Times New Roman" w:cs="Times New Roman"/>
          <w:sz w:val="24"/>
          <w:szCs w:val="24"/>
        </w:rPr>
        <w:t>–</w:t>
      </w:r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стопроцентное попадание в формат. Мне давно хотелось поучаствовать в полезном проекте, ориентированном именно на детей, но чтобы информация была подана легко и весело. И вот, наконец, моя мечта сбылась! Вместе со «</w:t>
      </w:r>
      <w:proofErr w:type="spell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Смешариками</w:t>
      </w:r>
      <w:proofErr w:type="spell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» мы запустили </w:t>
      </w:r>
      <w:proofErr w:type="gram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детский</w:t>
      </w:r>
      <w:proofErr w:type="gram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242D">
        <w:rPr>
          <w:rFonts w:ascii="Times New Roman" w:eastAsia="Calibri" w:hAnsi="Times New Roman" w:cs="Times New Roman"/>
          <w:i/>
          <w:sz w:val="24"/>
          <w:szCs w:val="24"/>
        </w:rPr>
        <w:t>подкаст</w:t>
      </w:r>
      <w:proofErr w:type="spellEnd"/>
      <w:r w:rsidRPr="00FB242D">
        <w:rPr>
          <w:rFonts w:ascii="Times New Roman" w:eastAsia="Calibri" w:hAnsi="Times New Roman" w:cs="Times New Roman"/>
          <w:i/>
          <w:sz w:val="24"/>
          <w:szCs w:val="24"/>
        </w:rPr>
        <w:t xml:space="preserve"> о деньгах. Очень надеюсь, что юные слушатели узнают много нового и интересного, а педагоги и родители будут использовать этот контент для обучения и воспитания детей</w:t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», – прокомментировала </w:t>
      </w:r>
      <w:r w:rsidRPr="00FB242D">
        <w:rPr>
          <w:rFonts w:ascii="Times New Roman" w:eastAsia="Calibri" w:hAnsi="Times New Roman" w:cs="Times New Roman"/>
          <w:b/>
          <w:sz w:val="24"/>
          <w:szCs w:val="24"/>
        </w:rPr>
        <w:t>Надежда Грошева.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Всего в серии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подкастов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FB242D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>Крош</w:t>
      </w:r>
      <w:proofErr w:type="spellEnd"/>
      <w:r w:rsidRPr="00FB242D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и</w:t>
      </w:r>
      <w:proofErr w:type="gramEnd"/>
      <w:r w:rsidRPr="00FB242D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Грош</w:t>
      </w: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 запланировано 20 эпизодов хронометражем 3-4 минуты. В каждом выпуске персонажи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обсуждают финансовые вопросы, интересующие детей, а Надежда – отвечает на них как эксперт.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42D">
        <w:rPr>
          <w:rFonts w:ascii="Times New Roman" w:eastAsia="Calibri" w:hAnsi="Times New Roman" w:cs="Times New Roman"/>
          <w:b/>
          <w:sz w:val="24"/>
          <w:szCs w:val="24"/>
        </w:rPr>
        <w:t>Справка:</w:t>
      </w:r>
    </w:p>
    <w:p w:rsidR="00FB242D" w:rsidRPr="00FB242D" w:rsidRDefault="00FB242D" w:rsidP="00FB242D">
      <w:pPr>
        <w:pStyle w:val="a7"/>
        <w:spacing w:before="240" w:beforeAutospacing="0" w:after="240" w:afterAutospacing="0" w:line="276" w:lineRule="auto"/>
        <w:jc w:val="both"/>
      </w:pPr>
      <w:r w:rsidRPr="00FB242D">
        <w:rPr>
          <w:color w:val="000000"/>
        </w:rPr>
        <w:t>В 2018 году ГК «</w:t>
      </w:r>
      <w:proofErr w:type="spellStart"/>
      <w:r w:rsidRPr="00FB242D">
        <w:rPr>
          <w:color w:val="000000"/>
        </w:rPr>
        <w:t>Рики</w:t>
      </w:r>
      <w:proofErr w:type="spellEnd"/>
      <w:r w:rsidRPr="00FB242D">
        <w:rPr>
          <w:color w:val="000000"/>
        </w:rPr>
        <w:t>» (правообладатель бренда «</w:t>
      </w:r>
      <w:proofErr w:type="spellStart"/>
      <w:r w:rsidRPr="00FB242D">
        <w:rPr>
          <w:color w:val="000000"/>
        </w:rPr>
        <w:t>Смешарики</w:t>
      </w:r>
      <w:proofErr w:type="spellEnd"/>
      <w:r w:rsidRPr="00FB242D">
        <w:rPr>
          <w:color w:val="000000"/>
        </w:rPr>
        <w:t xml:space="preserve">») при поддержке и по инициативе Министерства финансов РФ запустили проект «Азбука финансовой грамотности со </w:t>
      </w:r>
      <w:proofErr w:type="spellStart"/>
      <w:r w:rsidRPr="00FB242D">
        <w:rPr>
          <w:color w:val="000000"/>
        </w:rPr>
        <w:t>Смешариками</w:t>
      </w:r>
      <w:proofErr w:type="spellEnd"/>
      <w:r w:rsidRPr="00FB242D">
        <w:rPr>
          <w:color w:val="000000"/>
        </w:rPr>
        <w:t>», а в 2019 году –   «</w:t>
      </w:r>
      <w:proofErr w:type="spellStart"/>
      <w:r w:rsidRPr="00FB242D">
        <w:rPr>
          <w:color w:val="000000"/>
        </w:rPr>
        <w:t>ПинКод</w:t>
      </w:r>
      <w:proofErr w:type="spellEnd"/>
      <w:r w:rsidRPr="00FB242D">
        <w:rPr>
          <w:color w:val="000000"/>
        </w:rPr>
        <w:t xml:space="preserve">. Азбука финансовых технологий». Всего была выпущена 41 серия производства студии «Петербург», в которых популярные герои разбираются, как планировать доходы и расходы, инвестировать, отстаивать свои права как потребителей финансовых услуг. В мультипликационном сериале рассказывают также о </w:t>
      </w:r>
      <w:proofErr w:type="spellStart"/>
      <w:r w:rsidRPr="00FB242D">
        <w:rPr>
          <w:color w:val="000000"/>
        </w:rPr>
        <w:t>криптовалюте</w:t>
      </w:r>
      <w:proofErr w:type="spellEnd"/>
      <w:r w:rsidRPr="00FB242D">
        <w:rPr>
          <w:color w:val="000000"/>
        </w:rPr>
        <w:t xml:space="preserve">, облигациях федерального займа, покупках в интернете, безопасности электронных платежей и защите от финансовых махинаций. Помимо анимационных серий вышло семь «Уроков финансовой грамотности» со </w:t>
      </w:r>
      <w:proofErr w:type="spellStart"/>
      <w:r w:rsidRPr="00FB242D">
        <w:rPr>
          <w:color w:val="000000"/>
        </w:rPr>
        <w:t>Смешариками</w:t>
      </w:r>
      <w:proofErr w:type="spellEnd"/>
      <w:r w:rsidRPr="00FB242D">
        <w:rPr>
          <w:color w:val="000000"/>
        </w:rPr>
        <w:t xml:space="preserve">, предназначенных для детей начальной школы. Контент прошёл апробацию учителей младших классов и </w:t>
      </w:r>
      <w:proofErr w:type="gramStart"/>
      <w:r w:rsidRPr="00FB242D">
        <w:rPr>
          <w:color w:val="000000"/>
        </w:rPr>
        <w:t>рекомендован</w:t>
      </w:r>
      <w:proofErr w:type="gramEnd"/>
      <w:r w:rsidRPr="00FB242D">
        <w:rPr>
          <w:color w:val="000000"/>
        </w:rPr>
        <w:t xml:space="preserve"> к </w:t>
      </w:r>
      <w:r w:rsidRPr="00FB242D">
        <w:rPr>
          <w:color w:val="000000"/>
        </w:rPr>
        <w:lastRenderedPageBreak/>
        <w:t xml:space="preserve">использованию в образовательных учреждениях. Также были созданы тематические </w:t>
      </w:r>
      <w:bookmarkStart w:id="0" w:name="_GoBack"/>
      <w:bookmarkEnd w:id="0"/>
      <w:r w:rsidRPr="00FB242D">
        <w:rPr>
          <w:color w:val="000000"/>
        </w:rPr>
        <w:t>вкладки о финансах в журнале «</w:t>
      </w:r>
      <w:proofErr w:type="spellStart"/>
      <w:r w:rsidRPr="00FB242D">
        <w:rPr>
          <w:color w:val="000000"/>
        </w:rPr>
        <w:t>Смешарики</w:t>
      </w:r>
      <w:proofErr w:type="spellEnd"/>
      <w:r w:rsidRPr="00FB242D">
        <w:rPr>
          <w:color w:val="000000"/>
        </w:rPr>
        <w:t>» с увлекательными и полезными заданиями.</w:t>
      </w:r>
    </w:p>
    <w:p w:rsidR="00940D11" w:rsidRPr="00FB242D" w:rsidRDefault="00C608FE" w:rsidP="00FB242D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«Азбука финансовой грамотности со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Смешариками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» собрала </w:t>
      </w:r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более 204 </w:t>
      </w:r>
      <w:proofErr w:type="spellStart"/>
      <w:proofErr w:type="gramStart"/>
      <w:r w:rsidRPr="00FB242D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млн</w:t>
      </w:r>
      <w:proofErr w:type="spellEnd"/>
      <w:proofErr w:type="gram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 просмотров на </w:t>
      </w:r>
      <w:proofErr w:type="spellStart"/>
      <w:r w:rsidRPr="00FB242D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FB24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940D11" w:rsidRPr="00FB242D" w:rsidSect="00C86157">
      <w:pgSz w:w="11909" w:h="16834"/>
      <w:pgMar w:top="1440" w:right="1440" w:bottom="948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0D11"/>
    <w:rsid w:val="000B4030"/>
    <w:rsid w:val="0012521F"/>
    <w:rsid w:val="00815413"/>
    <w:rsid w:val="00940D11"/>
    <w:rsid w:val="00C608FE"/>
    <w:rsid w:val="00C86157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157"/>
  </w:style>
  <w:style w:type="paragraph" w:styleId="1">
    <w:name w:val="heading 1"/>
    <w:basedOn w:val="a"/>
    <w:next w:val="a"/>
    <w:rsid w:val="00C861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861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861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861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8615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861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61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15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8615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15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B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15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B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d.lc/dRs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2022-02-22T02:00:00Z</dcterms:created>
  <dcterms:modified xsi:type="dcterms:W3CDTF">2022-02-22T02:00:00Z</dcterms:modified>
</cp:coreProperties>
</file>