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7E" w:rsidRPr="008C03B0" w:rsidRDefault="008C03B0" w:rsidP="008C03B0">
      <w:pPr>
        <w:jc w:val="both"/>
        <w:rPr>
          <w:rFonts w:ascii="Times" w:hAnsi="Times"/>
          <w:b/>
          <w:bCs/>
        </w:rPr>
      </w:pPr>
      <w:r w:rsidRPr="008C03B0">
        <w:rPr>
          <w:rFonts w:ascii="Times" w:hAnsi="Times"/>
          <w:b/>
          <w:bCs/>
        </w:rPr>
        <w:t>Портал "</w:t>
      </w:r>
      <w:proofErr w:type="spellStart"/>
      <w:r w:rsidRPr="008C03B0">
        <w:rPr>
          <w:rFonts w:ascii="Times" w:hAnsi="Times"/>
          <w:b/>
          <w:bCs/>
        </w:rPr>
        <w:t>Госуслуги</w:t>
      </w:r>
      <w:proofErr w:type="spellEnd"/>
      <w:r w:rsidRPr="008C03B0">
        <w:rPr>
          <w:rFonts w:ascii="Times" w:hAnsi="Times"/>
          <w:b/>
          <w:bCs/>
        </w:rPr>
        <w:t>" опубликовал общие правила финансовой грамотности</w:t>
      </w:r>
    </w:p>
    <w:p w:rsidR="008C03B0" w:rsidRPr="008C03B0" w:rsidRDefault="008C03B0" w:rsidP="008C03B0">
      <w:pPr>
        <w:jc w:val="both"/>
        <w:rPr>
          <w:rFonts w:ascii="Times" w:hAnsi="Times"/>
        </w:rPr>
      </w:pPr>
    </w:p>
    <w:p w:rsidR="008C03B0" w:rsidRPr="008C03B0" w:rsidRDefault="008C03B0" w:rsidP="008C03B0">
      <w:pPr>
        <w:jc w:val="both"/>
        <w:rPr>
          <w:rFonts w:ascii="Times" w:hAnsi="Times"/>
          <w:b/>
          <w:bCs/>
          <w:i/>
          <w:iCs/>
        </w:rPr>
      </w:pPr>
      <w:r w:rsidRPr="008C03B0">
        <w:rPr>
          <w:rFonts w:ascii="Times" w:hAnsi="Times"/>
          <w:b/>
          <w:bCs/>
          <w:i/>
          <w:iCs/>
        </w:rPr>
        <w:t>Портал "</w:t>
      </w:r>
      <w:proofErr w:type="spellStart"/>
      <w:r w:rsidRPr="008C03B0">
        <w:rPr>
          <w:rFonts w:ascii="Times" w:hAnsi="Times"/>
          <w:b/>
          <w:bCs/>
          <w:i/>
          <w:iCs/>
        </w:rPr>
        <w:t>Госуслуги</w:t>
      </w:r>
      <w:proofErr w:type="spellEnd"/>
      <w:r w:rsidRPr="008C03B0">
        <w:rPr>
          <w:rFonts w:ascii="Times" w:hAnsi="Times"/>
          <w:b/>
          <w:bCs/>
          <w:i/>
          <w:iCs/>
        </w:rPr>
        <w:t>" опубликовал общие правила финансовой грамотности. Рекомендации размещены в разделе "</w:t>
      </w:r>
      <w:hyperlink r:id="rId5" w:history="1">
        <w:r w:rsidRPr="008C03B0">
          <w:rPr>
            <w:rStyle w:val="a3"/>
            <w:rFonts w:ascii="Times" w:hAnsi="Times"/>
            <w:b/>
            <w:bCs/>
            <w:i/>
            <w:iCs/>
          </w:rPr>
          <w:t>Жизненные ситуации. Правопорядок: финансовое мошенничество"</w:t>
        </w:r>
      </w:hyperlink>
      <w:r w:rsidRPr="008C03B0">
        <w:rPr>
          <w:rFonts w:ascii="Times" w:hAnsi="Times"/>
          <w:b/>
          <w:bCs/>
          <w:i/>
          <w:iCs/>
        </w:rPr>
        <w:t xml:space="preserve">. В разработке раздела участвовали специалисты </w:t>
      </w:r>
      <w:proofErr w:type="spellStart"/>
      <w:r w:rsidRPr="008C03B0">
        <w:rPr>
          <w:rFonts w:ascii="Times" w:hAnsi="Times"/>
          <w:b/>
          <w:bCs/>
          <w:i/>
          <w:iCs/>
        </w:rPr>
        <w:t>минфина</w:t>
      </w:r>
      <w:proofErr w:type="spellEnd"/>
      <w:r w:rsidRPr="008C03B0">
        <w:rPr>
          <w:rFonts w:ascii="Times" w:hAnsi="Times"/>
          <w:b/>
          <w:bCs/>
          <w:i/>
          <w:iCs/>
        </w:rPr>
        <w:t xml:space="preserve">, Банка России и </w:t>
      </w:r>
      <w:proofErr w:type="spellStart"/>
      <w:r w:rsidRPr="008C03B0">
        <w:rPr>
          <w:rFonts w:ascii="Times" w:hAnsi="Times"/>
          <w:b/>
          <w:bCs/>
          <w:i/>
          <w:iCs/>
        </w:rPr>
        <w:t>минцифры</w:t>
      </w:r>
      <w:proofErr w:type="spellEnd"/>
      <w:r w:rsidRPr="008C03B0">
        <w:rPr>
          <w:rFonts w:ascii="Times" w:hAnsi="Times"/>
          <w:b/>
          <w:bCs/>
          <w:i/>
          <w:iCs/>
        </w:rPr>
        <w:t>.</w:t>
      </w:r>
    </w:p>
    <w:p w:rsidR="008C03B0" w:rsidRPr="008C03B0" w:rsidRDefault="008C03B0" w:rsidP="008C03B0">
      <w:pPr>
        <w:jc w:val="both"/>
        <w:rPr>
          <w:rFonts w:ascii="Times" w:hAnsi="Times"/>
        </w:rPr>
      </w:pPr>
    </w:p>
    <w:p w:rsidR="008C03B0" w:rsidRPr="008C03B0" w:rsidRDefault="008C03B0" w:rsidP="008C03B0">
      <w:pPr>
        <w:jc w:val="both"/>
        <w:rPr>
          <w:rFonts w:ascii="Times" w:hAnsi="Times"/>
        </w:rPr>
      </w:pPr>
      <w:r w:rsidRPr="008C03B0">
        <w:rPr>
          <w:rFonts w:ascii="Times" w:hAnsi="Times"/>
        </w:rPr>
        <w:t xml:space="preserve">Первая и главная рекомендация - никогда не сообщать посторонним и даже не записывать нигде секретные данные карты: </w:t>
      </w:r>
      <w:proofErr w:type="spellStart"/>
      <w:r w:rsidRPr="008C03B0">
        <w:rPr>
          <w:rFonts w:ascii="Times" w:hAnsi="Times"/>
        </w:rPr>
        <w:t>пин-код</w:t>
      </w:r>
      <w:proofErr w:type="spellEnd"/>
      <w:r w:rsidRPr="008C03B0">
        <w:rPr>
          <w:rFonts w:ascii="Times" w:hAnsi="Times"/>
        </w:rPr>
        <w:t>, CVV-код с обратной стороны, коды из смс, логин и пароль для входа в мобильный и онлайн-банк. Для онлайн-покупок эксперты советуют завести отдельную дебетовую карту и держать ее с нулевым балансом. Пополнять эту карту стоит ровно на ту сумму, которая нужна для оплаты.</w:t>
      </w:r>
    </w:p>
    <w:p w:rsidR="008C03B0" w:rsidRPr="008C03B0" w:rsidRDefault="008C03B0" w:rsidP="008C03B0">
      <w:pPr>
        <w:jc w:val="both"/>
        <w:rPr>
          <w:rFonts w:ascii="Times" w:hAnsi="Times"/>
        </w:rPr>
      </w:pPr>
    </w:p>
    <w:p w:rsidR="008C03B0" w:rsidRPr="008C03B0" w:rsidRDefault="008C03B0" w:rsidP="008C03B0">
      <w:pPr>
        <w:jc w:val="both"/>
        <w:rPr>
          <w:rFonts w:ascii="Times" w:hAnsi="Times"/>
        </w:rPr>
      </w:pPr>
      <w:r w:rsidRPr="008C03B0">
        <w:rPr>
          <w:rFonts w:ascii="Times" w:hAnsi="Times"/>
        </w:rPr>
        <w:t xml:space="preserve">Защитить свои деньги также помогут двухфакторная аутентификация в приложениях и </w:t>
      </w:r>
      <w:proofErr w:type="spellStart"/>
      <w:r w:rsidRPr="008C03B0">
        <w:rPr>
          <w:rFonts w:ascii="Times" w:hAnsi="Times"/>
        </w:rPr>
        <w:t>смс</w:t>
      </w:r>
      <w:proofErr w:type="spellEnd"/>
      <w:r w:rsidRPr="008C03B0">
        <w:rPr>
          <w:rFonts w:ascii="Times" w:hAnsi="Times"/>
        </w:rPr>
        <w:t xml:space="preserve">- или </w:t>
      </w:r>
      <w:proofErr w:type="spellStart"/>
      <w:r w:rsidRPr="008C03B0">
        <w:rPr>
          <w:rFonts w:ascii="Times" w:hAnsi="Times"/>
        </w:rPr>
        <w:t>пуш-уведомления</w:t>
      </w:r>
      <w:proofErr w:type="spellEnd"/>
      <w:r w:rsidRPr="008C03B0">
        <w:rPr>
          <w:rFonts w:ascii="Times" w:hAnsi="Times"/>
        </w:rPr>
        <w:t xml:space="preserve"> от банка обо всех операциях (услуга платная, но это позволит своевременно обнаружить, если кто-то попытается похитить деньги).</w:t>
      </w:r>
    </w:p>
    <w:p w:rsidR="008C03B0" w:rsidRPr="008C03B0" w:rsidRDefault="008C03B0" w:rsidP="008C03B0">
      <w:pPr>
        <w:jc w:val="both"/>
        <w:rPr>
          <w:rFonts w:ascii="Times" w:hAnsi="Times"/>
        </w:rPr>
      </w:pPr>
    </w:p>
    <w:p w:rsidR="008C03B0" w:rsidRPr="008C03B0" w:rsidRDefault="008C03B0" w:rsidP="008C03B0">
      <w:pPr>
        <w:jc w:val="both"/>
        <w:rPr>
          <w:rFonts w:ascii="Times" w:hAnsi="Times"/>
        </w:rPr>
      </w:pPr>
      <w:r w:rsidRPr="008C03B0">
        <w:rPr>
          <w:rFonts w:ascii="Times" w:hAnsi="Times"/>
        </w:rPr>
        <w:t xml:space="preserve">Сервис позволяет узнать о правилах финансовой безопасности в онлайн-среде, получить практические советы о том, как противостоять телефонным и </w:t>
      </w:r>
      <w:proofErr w:type="spellStart"/>
      <w:r w:rsidRPr="008C03B0">
        <w:rPr>
          <w:rFonts w:ascii="Times" w:hAnsi="Times"/>
        </w:rPr>
        <w:t>кибермошенникам</w:t>
      </w:r>
      <w:proofErr w:type="spellEnd"/>
      <w:r w:rsidRPr="008C03B0">
        <w:rPr>
          <w:rFonts w:ascii="Times" w:hAnsi="Times"/>
        </w:rPr>
        <w:t>, а также описывает механизм действия финансовых пирамид и других мошеннических схем.</w:t>
      </w:r>
    </w:p>
    <w:p w:rsidR="008C03B0" w:rsidRPr="008C03B0" w:rsidRDefault="008C03B0" w:rsidP="008C03B0">
      <w:pPr>
        <w:jc w:val="both"/>
        <w:rPr>
          <w:rFonts w:ascii="Times" w:hAnsi="Times"/>
        </w:rPr>
      </w:pPr>
    </w:p>
    <w:p w:rsidR="008C03B0" w:rsidRPr="008C03B0" w:rsidRDefault="008C03B0" w:rsidP="008C03B0">
      <w:pPr>
        <w:jc w:val="both"/>
        <w:rPr>
          <w:rFonts w:ascii="Times" w:hAnsi="Times"/>
        </w:rPr>
      </w:pPr>
      <w:r w:rsidRPr="008C03B0">
        <w:rPr>
          <w:rFonts w:ascii="Times" w:hAnsi="Times"/>
        </w:rPr>
        <w:t xml:space="preserve">По словам </w:t>
      </w:r>
      <w:proofErr w:type="spellStart"/>
      <w:r w:rsidRPr="008C03B0">
        <w:rPr>
          <w:rFonts w:ascii="Times" w:hAnsi="Times"/>
        </w:rPr>
        <w:t>замглавы</w:t>
      </w:r>
      <w:proofErr w:type="spellEnd"/>
      <w:r w:rsidRPr="008C03B0">
        <w:rPr>
          <w:rFonts w:ascii="Times" w:hAnsi="Times"/>
        </w:rPr>
        <w:t xml:space="preserve"> </w:t>
      </w:r>
      <w:proofErr w:type="spellStart"/>
      <w:r w:rsidRPr="008C03B0">
        <w:rPr>
          <w:rFonts w:ascii="Times" w:hAnsi="Times"/>
        </w:rPr>
        <w:t>минфина</w:t>
      </w:r>
      <w:proofErr w:type="spellEnd"/>
      <w:r w:rsidRPr="008C03B0">
        <w:rPr>
          <w:rFonts w:ascii="Times" w:hAnsi="Times"/>
        </w:rPr>
        <w:t xml:space="preserve"> Михаила </w:t>
      </w:r>
      <w:proofErr w:type="spellStart"/>
      <w:r w:rsidRPr="008C03B0">
        <w:rPr>
          <w:rFonts w:ascii="Times" w:hAnsi="Times"/>
        </w:rPr>
        <w:t>Котюкова</w:t>
      </w:r>
      <w:proofErr w:type="spellEnd"/>
      <w:r w:rsidRPr="008C03B0">
        <w:rPr>
          <w:rFonts w:ascii="Times" w:hAnsi="Times"/>
        </w:rPr>
        <w:t>, на мошеннические методы социальной инженерии приходится почти две трети несанкционированных операций со счетами.</w:t>
      </w:r>
    </w:p>
    <w:p w:rsidR="008C03B0" w:rsidRPr="008C03B0" w:rsidRDefault="008C03B0" w:rsidP="008C03B0">
      <w:pPr>
        <w:jc w:val="both"/>
        <w:rPr>
          <w:rFonts w:ascii="Times" w:hAnsi="Times"/>
        </w:rPr>
      </w:pPr>
    </w:p>
    <w:p w:rsidR="008C03B0" w:rsidRPr="008C03B0" w:rsidRDefault="008C03B0" w:rsidP="008C03B0">
      <w:pPr>
        <w:jc w:val="both"/>
        <w:rPr>
          <w:rFonts w:ascii="Times" w:hAnsi="Times"/>
        </w:rPr>
      </w:pPr>
      <w:r w:rsidRPr="008C03B0">
        <w:rPr>
          <w:rFonts w:ascii="Times" w:hAnsi="Times"/>
        </w:rPr>
        <w:t xml:space="preserve">Ранее Центробанк подсчитал, что потери россиян от действий </w:t>
      </w:r>
      <w:proofErr w:type="spellStart"/>
      <w:r w:rsidRPr="008C03B0">
        <w:rPr>
          <w:rFonts w:ascii="Times" w:hAnsi="Times"/>
        </w:rPr>
        <w:t>кибермошенников</w:t>
      </w:r>
      <w:proofErr w:type="spellEnd"/>
      <w:r w:rsidRPr="008C03B0">
        <w:rPr>
          <w:rFonts w:ascii="Times" w:hAnsi="Times"/>
        </w:rPr>
        <w:t xml:space="preserve"> в первом квартале 2021 года составили почти 2,9 млрд рублей. Эта цифра в 1,6 раза превышает показатель аналогичного периода 2020 </w:t>
      </w:r>
      <w:proofErr w:type="spellStart"/>
      <w:r w:rsidRPr="008C03B0">
        <w:rPr>
          <w:rFonts w:ascii="Times" w:hAnsi="Times"/>
        </w:rPr>
        <w:t>года</w:t>
      </w:r>
      <w:proofErr w:type="gramStart"/>
      <w:r w:rsidRPr="008C03B0">
        <w:rPr>
          <w:rFonts w:ascii="Times" w:hAnsi="Times"/>
        </w:rPr>
        <w:t>.П</w:t>
      </w:r>
      <w:proofErr w:type="gramEnd"/>
      <w:r w:rsidRPr="008C03B0">
        <w:rPr>
          <w:rFonts w:ascii="Times" w:hAnsi="Times"/>
        </w:rPr>
        <w:t>о</w:t>
      </w:r>
      <w:proofErr w:type="spellEnd"/>
      <w:r w:rsidRPr="008C03B0">
        <w:rPr>
          <w:rFonts w:ascii="Times" w:hAnsi="Times"/>
        </w:rPr>
        <w:t xml:space="preserve"> данным регулятора, количество мошеннических операций за три месяца превысило 237 тысяч. При этом доля социальной инженерии составила 56,2%, а наиболее часто россиянам звонят из "правоохранительных органов / органов государственной власти".</w:t>
      </w:r>
    </w:p>
    <w:p w:rsidR="008C03B0" w:rsidRPr="008C03B0" w:rsidRDefault="008C03B0" w:rsidP="008C03B0">
      <w:pPr>
        <w:jc w:val="both"/>
        <w:rPr>
          <w:rFonts w:ascii="Times" w:hAnsi="Times"/>
        </w:rPr>
      </w:pPr>
    </w:p>
    <w:p w:rsidR="008C03B0" w:rsidRPr="008C03B0" w:rsidRDefault="008C03B0" w:rsidP="008C03B0">
      <w:pPr>
        <w:jc w:val="both"/>
        <w:rPr>
          <w:rFonts w:ascii="Times" w:hAnsi="Times"/>
        </w:rPr>
      </w:pPr>
      <w:r w:rsidRPr="008C03B0">
        <w:rPr>
          <w:rFonts w:ascii="Times" w:hAnsi="Times"/>
        </w:rPr>
        <w:t>В мае была запущена платформа, которая получила название "</w:t>
      </w:r>
      <w:proofErr w:type="spellStart"/>
      <w:r w:rsidRPr="008C03B0">
        <w:rPr>
          <w:rFonts w:ascii="Times" w:hAnsi="Times"/>
        </w:rPr>
        <w:t>Мошеловка</w:t>
      </w:r>
      <w:proofErr w:type="spellEnd"/>
      <w:r w:rsidRPr="008C03B0">
        <w:rPr>
          <w:rFonts w:ascii="Times" w:hAnsi="Times"/>
        </w:rPr>
        <w:t>". С ее помощью жертвы преступников смогут сообщить об инциденте и получить всю необходимую информацию. Кроме того, эксперты и волонтеры будут систематизировать сообщения и передавать данные в Центробанк и правоохранительные органы.</w:t>
      </w:r>
    </w:p>
    <w:p w:rsidR="008C03B0" w:rsidRPr="008C03B0" w:rsidRDefault="008C03B0" w:rsidP="008C03B0">
      <w:pPr>
        <w:jc w:val="both"/>
        <w:rPr>
          <w:rFonts w:ascii="Times" w:hAnsi="Times"/>
        </w:rPr>
      </w:pPr>
    </w:p>
    <w:p w:rsidR="008C03B0" w:rsidRPr="008C03B0" w:rsidRDefault="008C03B0" w:rsidP="008C03B0">
      <w:pPr>
        <w:jc w:val="both"/>
        <w:rPr>
          <w:rFonts w:ascii="Times" w:hAnsi="Times"/>
        </w:rPr>
      </w:pPr>
      <w:r w:rsidRPr="008C03B0">
        <w:rPr>
          <w:rFonts w:ascii="Times" w:hAnsi="Times"/>
        </w:rPr>
        <w:t>В свою очередь Банк России предлагает подвести телефонных мошенников под статью 159.6 Уголовного кодекса "Мошенничество в сфере компьютерной информации". Максимальное наказание по этой статье - 10 лет лишения свободы.</w:t>
      </w:r>
    </w:p>
    <w:p w:rsidR="008C03B0" w:rsidRPr="008C03B0" w:rsidRDefault="008C03B0" w:rsidP="008C03B0">
      <w:pPr>
        <w:jc w:val="both"/>
        <w:rPr>
          <w:rFonts w:ascii="Times" w:hAnsi="Times"/>
          <w:b/>
          <w:bCs/>
        </w:rPr>
      </w:pPr>
    </w:p>
    <w:p w:rsidR="008C03B0" w:rsidRPr="008C03B0" w:rsidRDefault="008C03B0" w:rsidP="008C03B0">
      <w:pPr>
        <w:jc w:val="both"/>
        <w:rPr>
          <w:rFonts w:ascii="Times" w:hAnsi="Times"/>
          <w:b/>
          <w:bCs/>
        </w:rPr>
      </w:pPr>
      <w:r w:rsidRPr="008C03B0">
        <w:rPr>
          <w:rFonts w:ascii="Times" w:hAnsi="Times"/>
          <w:b/>
          <w:bCs/>
        </w:rPr>
        <w:t>Что еще советуют специалисты</w:t>
      </w:r>
    </w:p>
    <w:p w:rsidR="008C03B0" w:rsidRPr="008C03B0" w:rsidRDefault="008C03B0" w:rsidP="008C03B0">
      <w:pPr>
        <w:jc w:val="both"/>
        <w:rPr>
          <w:rFonts w:ascii="Times" w:hAnsi="Times"/>
        </w:rPr>
      </w:pPr>
    </w:p>
    <w:p w:rsidR="008C03B0" w:rsidRPr="008C03B0" w:rsidRDefault="008C03B0" w:rsidP="008C03B0">
      <w:pPr>
        <w:jc w:val="both"/>
        <w:rPr>
          <w:rFonts w:ascii="Times" w:hAnsi="Times"/>
        </w:rPr>
      </w:pPr>
      <w:r w:rsidRPr="008C03B0">
        <w:rPr>
          <w:rFonts w:ascii="Times" w:hAnsi="Times"/>
        </w:rPr>
        <w:t xml:space="preserve">- Пользуйтесь мобильным и онлайн-банком только через защищенный </w:t>
      </w:r>
      <w:proofErr w:type="spellStart"/>
      <w:r w:rsidRPr="008C03B0">
        <w:rPr>
          <w:rFonts w:ascii="Times" w:hAnsi="Times"/>
        </w:rPr>
        <w:t>Wi-Fi</w:t>
      </w:r>
      <w:proofErr w:type="spellEnd"/>
      <w:r w:rsidRPr="008C03B0">
        <w:rPr>
          <w:rFonts w:ascii="Times" w:hAnsi="Times"/>
        </w:rPr>
        <w:t xml:space="preserve"> или через мобильный интернет. </w:t>
      </w:r>
      <w:proofErr w:type="spellStart"/>
      <w:r w:rsidRPr="008C03B0">
        <w:rPr>
          <w:rFonts w:ascii="Times" w:hAnsi="Times"/>
        </w:rPr>
        <w:t>Wi-Fi</w:t>
      </w:r>
      <w:proofErr w:type="spellEnd"/>
      <w:r w:rsidRPr="008C03B0">
        <w:rPr>
          <w:rFonts w:ascii="Times" w:hAnsi="Times"/>
        </w:rPr>
        <w:t xml:space="preserve"> в общественных местах не дает нужной защиты - мошенники могут легко перехватить данные;</w:t>
      </w:r>
    </w:p>
    <w:p w:rsidR="008C03B0" w:rsidRPr="008C03B0" w:rsidRDefault="008C03B0" w:rsidP="008C03B0">
      <w:pPr>
        <w:jc w:val="both"/>
        <w:rPr>
          <w:rFonts w:ascii="Times" w:hAnsi="Times"/>
        </w:rPr>
      </w:pPr>
      <w:r w:rsidRPr="008C03B0">
        <w:rPr>
          <w:rFonts w:ascii="Times" w:hAnsi="Times"/>
        </w:rPr>
        <w:t>- Установите на телефон приложения для определения номеров - они уже умеют определять некоторые спам-звонки и звонки от мошенников;</w:t>
      </w:r>
    </w:p>
    <w:p w:rsidR="008C03B0" w:rsidRPr="008C03B0" w:rsidRDefault="008C03B0" w:rsidP="008C03B0">
      <w:pPr>
        <w:jc w:val="both"/>
        <w:rPr>
          <w:rFonts w:ascii="Times" w:hAnsi="Times"/>
        </w:rPr>
      </w:pPr>
    </w:p>
    <w:p w:rsidR="008C03B0" w:rsidRPr="008C03B0" w:rsidRDefault="008C03B0" w:rsidP="008C03B0">
      <w:pPr>
        <w:jc w:val="both"/>
        <w:rPr>
          <w:rFonts w:ascii="Times" w:hAnsi="Times"/>
        </w:rPr>
      </w:pPr>
      <w:r w:rsidRPr="008C03B0">
        <w:rPr>
          <w:rFonts w:ascii="Times" w:hAnsi="Times"/>
        </w:rPr>
        <w:t>- Для разных банков используйте разные пароли;</w:t>
      </w:r>
    </w:p>
    <w:p w:rsidR="008C03B0" w:rsidRPr="008C03B0" w:rsidRDefault="008C03B0" w:rsidP="008C03B0">
      <w:pPr>
        <w:jc w:val="both"/>
        <w:rPr>
          <w:rFonts w:ascii="Times" w:hAnsi="Times"/>
        </w:rPr>
      </w:pPr>
    </w:p>
    <w:p w:rsidR="008C03B0" w:rsidRPr="008C03B0" w:rsidRDefault="008C03B0" w:rsidP="008C03B0">
      <w:pPr>
        <w:jc w:val="both"/>
        <w:rPr>
          <w:rFonts w:ascii="Times" w:hAnsi="Times"/>
        </w:rPr>
      </w:pPr>
      <w:r w:rsidRPr="008C03B0">
        <w:rPr>
          <w:rFonts w:ascii="Times" w:hAnsi="Times"/>
        </w:rPr>
        <w:t>- Установите антивирус на мобильный телефон, ноутбук и компьютер;</w:t>
      </w:r>
    </w:p>
    <w:p w:rsidR="008C03B0" w:rsidRPr="008C03B0" w:rsidRDefault="008C03B0" w:rsidP="008C03B0">
      <w:pPr>
        <w:jc w:val="both"/>
        <w:rPr>
          <w:rFonts w:ascii="Times" w:hAnsi="Times"/>
        </w:rPr>
      </w:pPr>
    </w:p>
    <w:p w:rsidR="008C03B0" w:rsidRPr="008C03B0" w:rsidRDefault="008C03B0" w:rsidP="008C03B0">
      <w:pPr>
        <w:jc w:val="both"/>
        <w:rPr>
          <w:rFonts w:ascii="Times" w:hAnsi="Times"/>
        </w:rPr>
      </w:pPr>
      <w:r w:rsidRPr="008C03B0">
        <w:rPr>
          <w:rFonts w:ascii="Times" w:hAnsi="Times"/>
        </w:rPr>
        <w:lastRenderedPageBreak/>
        <w:t xml:space="preserve">- Все неизвестные </w:t>
      </w:r>
      <w:proofErr w:type="spellStart"/>
      <w:r w:rsidRPr="008C03B0">
        <w:rPr>
          <w:rFonts w:ascii="Times" w:hAnsi="Times"/>
        </w:rPr>
        <w:t>флешки</w:t>
      </w:r>
      <w:proofErr w:type="spellEnd"/>
      <w:r w:rsidRPr="008C03B0">
        <w:rPr>
          <w:rFonts w:ascii="Times" w:hAnsi="Times"/>
        </w:rPr>
        <w:t xml:space="preserve"> проверяйте на наличие вирусов;</w:t>
      </w:r>
    </w:p>
    <w:p w:rsidR="008C03B0" w:rsidRPr="008C03B0" w:rsidRDefault="008C03B0" w:rsidP="008C03B0">
      <w:pPr>
        <w:jc w:val="both"/>
        <w:rPr>
          <w:rFonts w:ascii="Times" w:hAnsi="Times"/>
        </w:rPr>
      </w:pPr>
    </w:p>
    <w:p w:rsidR="008C03B0" w:rsidRPr="008C03B0" w:rsidRDefault="008C03B0" w:rsidP="008C03B0">
      <w:pPr>
        <w:jc w:val="both"/>
        <w:rPr>
          <w:rFonts w:ascii="Times" w:hAnsi="Times"/>
        </w:rPr>
      </w:pPr>
      <w:r w:rsidRPr="008C03B0">
        <w:rPr>
          <w:rFonts w:ascii="Times" w:hAnsi="Times"/>
        </w:rPr>
        <w:t>- Если получили подозрительное сообщение или звонок - перепроверьте информацию, позвоните в банк или лично тому человеку, который просит о помощи;</w:t>
      </w:r>
    </w:p>
    <w:p w:rsidR="008C03B0" w:rsidRPr="008C03B0" w:rsidRDefault="008C03B0" w:rsidP="008C03B0">
      <w:pPr>
        <w:jc w:val="both"/>
        <w:rPr>
          <w:rFonts w:ascii="Times" w:hAnsi="Times"/>
        </w:rPr>
      </w:pPr>
    </w:p>
    <w:p w:rsidR="008C03B0" w:rsidRPr="008C03B0" w:rsidRDefault="008C03B0" w:rsidP="008C03B0">
      <w:pPr>
        <w:jc w:val="both"/>
        <w:rPr>
          <w:rFonts w:ascii="Times" w:hAnsi="Times"/>
        </w:rPr>
      </w:pPr>
      <w:r w:rsidRPr="008C03B0">
        <w:rPr>
          <w:rFonts w:ascii="Times" w:hAnsi="Times"/>
        </w:rPr>
        <w:t>- Адреса сайтов финансовых организаций и интернет-магазинов сверяйте с официальными доменными именами;</w:t>
      </w:r>
    </w:p>
    <w:p w:rsidR="008C03B0" w:rsidRPr="008C03B0" w:rsidRDefault="008C03B0" w:rsidP="008C03B0">
      <w:pPr>
        <w:jc w:val="both"/>
        <w:rPr>
          <w:rFonts w:ascii="Times" w:hAnsi="Times"/>
        </w:rPr>
      </w:pPr>
    </w:p>
    <w:p w:rsidR="008C03B0" w:rsidRDefault="008C03B0" w:rsidP="008C03B0">
      <w:pPr>
        <w:jc w:val="both"/>
        <w:rPr>
          <w:rFonts w:ascii="Times" w:hAnsi="Times"/>
        </w:rPr>
      </w:pPr>
      <w:r w:rsidRPr="008C03B0">
        <w:rPr>
          <w:rFonts w:ascii="Times" w:hAnsi="Times"/>
        </w:rPr>
        <w:t>- Проверяйте кредитные и финансовые организации на официальном сайте Банка России.</w:t>
      </w:r>
    </w:p>
    <w:p w:rsidR="008C03B0" w:rsidRDefault="008C03B0" w:rsidP="008C03B0">
      <w:pPr>
        <w:jc w:val="both"/>
        <w:rPr>
          <w:rFonts w:ascii="Times" w:hAnsi="Times"/>
        </w:rPr>
      </w:pPr>
    </w:p>
    <w:p w:rsidR="007F4B43" w:rsidRDefault="007F4B43" w:rsidP="008C03B0">
      <w:pPr>
        <w:jc w:val="both"/>
        <w:rPr>
          <w:rFonts w:ascii="Times" w:hAnsi="Times"/>
          <w:i/>
          <w:iCs/>
        </w:rPr>
      </w:pPr>
    </w:p>
    <w:p w:rsidR="008C03B0" w:rsidRPr="008C03B0" w:rsidRDefault="008C03B0" w:rsidP="008C03B0">
      <w:pPr>
        <w:jc w:val="both"/>
        <w:rPr>
          <w:rFonts w:ascii="Times" w:hAnsi="Times"/>
          <w:i/>
          <w:iCs/>
        </w:rPr>
      </w:pPr>
      <w:r w:rsidRPr="008C03B0">
        <w:rPr>
          <w:rFonts w:ascii="Times" w:hAnsi="Times"/>
          <w:i/>
          <w:iCs/>
        </w:rPr>
        <w:t>Автор: Михаил Загайнов</w:t>
      </w:r>
      <w:r w:rsidR="007F4B43">
        <w:rPr>
          <w:rFonts w:ascii="Times" w:hAnsi="Times"/>
          <w:i/>
          <w:iCs/>
        </w:rPr>
        <w:t xml:space="preserve">, </w:t>
      </w:r>
      <w:r w:rsidR="007F4B43" w:rsidRPr="007F4B43">
        <w:rPr>
          <w:rFonts w:ascii="Times" w:hAnsi="Times"/>
          <w:i/>
          <w:iCs/>
        </w:rPr>
        <w:t>Российская газета</w:t>
      </w:r>
    </w:p>
    <w:sectPr w:rsidR="008C03B0" w:rsidRPr="008C03B0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03B0"/>
    <w:rsid w:val="00104879"/>
    <w:rsid w:val="001B3527"/>
    <w:rsid w:val="0040227E"/>
    <w:rsid w:val="007F4B43"/>
    <w:rsid w:val="008C03B0"/>
    <w:rsid w:val="00B2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3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03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672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34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situation/financial_frau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9B5DB-2F6B-4043-8758-D0E6C1D7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Company>Home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2021-09-30T02:40:00Z</dcterms:created>
  <dcterms:modified xsi:type="dcterms:W3CDTF">2021-09-30T02:40:00Z</dcterms:modified>
</cp:coreProperties>
</file>