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C7E" w:rsidRPr="0005443D" w:rsidRDefault="00682677" w:rsidP="00CA1C7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</w:t>
      </w:r>
      <w:r w:rsidR="0005443D" w:rsidRPr="0005443D">
        <w:rPr>
          <w:rFonts w:ascii="Times New Roman" w:hAnsi="Times New Roman" w:cs="Times New Roman"/>
          <w:b/>
          <w:bCs/>
        </w:rPr>
        <w:t>ак определить звонящих от лица банка мошенников</w:t>
      </w:r>
    </w:p>
    <w:p w:rsidR="0005443D" w:rsidRDefault="0005443D" w:rsidP="0005443D">
      <w:pPr>
        <w:jc w:val="both"/>
        <w:rPr>
          <w:rFonts w:ascii="Times New Roman" w:hAnsi="Times New Roman" w:cs="Times New Roman"/>
        </w:rPr>
      </w:pPr>
    </w:p>
    <w:p w:rsidR="0005443D" w:rsidRPr="00682677" w:rsidRDefault="0005443D" w:rsidP="0005443D">
      <w:pPr>
        <w:jc w:val="both"/>
        <w:rPr>
          <w:rFonts w:ascii="Times New Roman" w:hAnsi="Times New Roman" w:cs="Times New Roman"/>
        </w:rPr>
      </w:pPr>
      <w:r w:rsidRPr="00682677">
        <w:rPr>
          <w:rFonts w:ascii="Times New Roman" w:hAnsi="Times New Roman" w:cs="Times New Roman"/>
        </w:rPr>
        <w:t xml:space="preserve">Никогда </w:t>
      </w:r>
      <w:r w:rsidR="00682677">
        <w:rPr>
          <w:rFonts w:ascii="Times New Roman" w:hAnsi="Times New Roman" w:cs="Times New Roman"/>
        </w:rPr>
        <w:t xml:space="preserve">нельзя </w:t>
      </w:r>
      <w:r w:rsidRPr="00682677">
        <w:rPr>
          <w:rFonts w:ascii="Times New Roman" w:hAnsi="Times New Roman" w:cs="Times New Roman"/>
        </w:rPr>
        <w:t>сообщать по телефону сотруднику банка никакую секретную информацию банковской карты, пароли из СМС или же переводить свои денежные средства на неизвестный счет, даже если собеседник называет его безопасным</w:t>
      </w:r>
      <w:r w:rsidR="00682677">
        <w:rPr>
          <w:rFonts w:ascii="Times New Roman" w:hAnsi="Times New Roman" w:cs="Times New Roman"/>
        </w:rPr>
        <w:t>!</w:t>
      </w:r>
      <w:r w:rsidR="00682677" w:rsidRPr="00682677">
        <w:t xml:space="preserve"> </w:t>
      </w:r>
      <w:r w:rsidR="00682677" w:rsidRPr="00682677">
        <w:rPr>
          <w:rFonts w:ascii="Apple Color Emoji" w:hAnsi="Apple Color Emoji" w:cs="Apple Color Emoji"/>
        </w:rPr>
        <w:t>⛔</w:t>
      </w:r>
    </w:p>
    <w:p w:rsidR="0005443D" w:rsidRPr="00682677" w:rsidRDefault="0005443D" w:rsidP="0005443D">
      <w:pPr>
        <w:jc w:val="both"/>
        <w:rPr>
          <w:rFonts w:ascii="Times New Roman" w:hAnsi="Times New Roman" w:cs="Times New Roman"/>
        </w:rPr>
      </w:pPr>
    </w:p>
    <w:p w:rsidR="0005443D" w:rsidRPr="0005443D" w:rsidRDefault="0005443D" w:rsidP="0005443D">
      <w:pPr>
        <w:jc w:val="both"/>
        <w:rPr>
          <w:rFonts w:ascii="Times New Roman" w:hAnsi="Times New Roman" w:cs="Times New Roman"/>
        </w:rPr>
      </w:pPr>
      <w:r w:rsidRPr="0005443D">
        <w:rPr>
          <w:rFonts w:ascii="Times New Roman" w:hAnsi="Times New Roman" w:cs="Times New Roman"/>
        </w:rPr>
        <w:t>Как же определить, что человеку от лица банка звонят мошенники?</w:t>
      </w:r>
    </w:p>
    <w:p w:rsidR="0005443D" w:rsidRDefault="0005443D" w:rsidP="0005443D">
      <w:pPr>
        <w:jc w:val="both"/>
        <w:rPr>
          <w:rFonts w:ascii="Times New Roman" w:hAnsi="Times New Roman" w:cs="Times New Roman"/>
        </w:rPr>
      </w:pPr>
    </w:p>
    <w:p w:rsidR="00682677" w:rsidRPr="0005443D" w:rsidRDefault="00682677" w:rsidP="0005443D">
      <w:pPr>
        <w:jc w:val="both"/>
        <w:rPr>
          <w:rFonts w:ascii="Times New Roman" w:hAnsi="Times New Roman" w:cs="Times New Roman"/>
        </w:rPr>
      </w:pPr>
      <w:r w:rsidRPr="00682677">
        <w:rPr>
          <w:rFonts w:ascii="Apple Color Emoji" w:hAnsi="Apple Color Emoji" w:cs="Apple Color Emoji"/>
        </w:rPr>
        <w:t>💡</w:t>
      </w:r>
      <w:r>
        <w:rPr>
          <w:rFonts w:ascii="Times New Roman" w:hAnsi="Times New Roman" w:cs="Times New Roman"/>
        </w:rPr>
        <w:t>Э</w:t>
      </w:r>
      <w:r w:rsidRPr="0005443D">
        <w:rPr>
          <w:rFonts w:ascii="Times New Roman" w:hAnsi="Times New Roman" w:cs="Times New Roman"/>
        </w:rPr>
        <w:t>ксперт Дирекции финансовой грамотности НИФИ Минфина России Ольга ДАЙНЕКО</w:t>
      </w:r>
      <w:r>
        <w:rPr>
          <w:rFonts w:ascii="Times New Roman" w:hAnsi="Times New Roman" w:cs="Times New Roman"/>
        </w:rPr>
        <w:t>:</w:t>
      </w:r>
    </w:p>
    <w:p w:rsidR="00682677" w:rsidRDefault="00682677" w:rsidP="0005443D">
      <w:pPr>
        <w:jc w:val="both"/>
        <w:rPr>
          <w:rFonts w:ascii="Times New Roman" w:hAnsi="Times New Roman" w:cs="Times New Roman"/>
        </w:rPr>
      </w:pPr>
    </w:p>
    <w:p w:rsidR="0005443D" w:rsidRDefault="0005443D" w:rsidP="0005443D">
      <w:pPr>
        <w:jc w:val="both"/>
        <w:rPr>
          <w:rFonts w:ascii="Times New Roman" w:hAnsi="Times New Roman" w:cs="Times New Roman"/>
        </w:rPr>
      </w:pPr>
      <w:r w:rsidRPr="0005443D">
        <w:rPr>
          <w:rFonts w:ascii="Times New Roman" w:hAnsi="Times New Roman" w:cs="Times New Roman"/>
        </w:rPr>
        <w:t xml:space="preserve">«Чаще всего злоумышленники просят скачать приложение, продиктовать пароли из СМС или </w:t>
      </w:r>
      <w:proofErr w:type="spellStart"/>
      <w:r w:rsidRPr="0005443D">
        <w:rPr>
          <w:rFonts w:ascii="Times New Roman" w:hAnsi="Times New Roman" w:cs="Times New Roman"/>
        </w:rPr>
        <w:t>пуш-уведомления</w:t>
      </w:r>
      <w:proofErr w:type="spellEnd"/>
      <w:r w:rsidRPr="0005443D">
        <w:rPr>
          <w:rFonts w:ascii="Times New Roman" w:hAnsi="Times New Roman" w:cs="Times New Roman"/>
        </w:rPr>
        <w:t>, снять деньги в банкомате и перевести на якобы безопасный счет. Кроме того, телефонные мошенники могут требовать сообщить срок действия карты, ПИН-код, а также CVC\CVV-коды. Но любой запрос такой информации по телефону или призыв к действию – явный признак того, что вас собираются обмануть. Такое общение стоит немедленно прекратить и позвонить в банк самостоятельно по номеру, указанному на обратной стороне карты или на официальном сайте кредитной организации</w:t>
      </w:r>
      <w:r w:rsidR="00682677">
        <w:rPr>
          <w:rFonts w:ascii="Times New Roman" w:hAnsi="Times New Roman" w:cs="Times New Roman"/>
        </w:rPr>
        <w:t>».</w:t>
      </w:r>
      <w:r w:rsidRPr="0005443D">
        <w:rPr>
          <w:rFonts w:ascii="Times New Roman" w:hAnsi="Times New Roman" w:cs="Times New Roman"/>
        </w:rPr>
        <w:t xml:space="preserve"> </w:t>
      </w:r>
    </w:p>
    <w:p w:rsidR="0005443D" w:rsidRDefault="0005443D" w:rsidP="0005443D">
      <w:pPr>
        <w:jc w:val="both"/>
        <w:rPr>
          <w:rFonts w:ascii="Times New Roman" w:hAnsi="Times New Roman" w:cs="Times New Roman"/>
        </w:rPr>
      </w:pPr>
    </w:p>
    <w:p w:rsidR="00682677" w:rsidRDefault="00682677" w:rsidP="0005443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Чтобы не упустить жертву с «крючка» мошенники</w:t>
      </w:r>
      <w:r w:rsidR="0005443D" w:rsidRPr="0005443D">
        <w:rPr>
          <w:rFonts w:ascii="Times New Roman" w:hAnsi="Times New Roman" w:cs="Times New Roman"/>
        </w:rPr>
        <w:t xml:space="preserve"> используют психологические приемы: не дают прервать разговор, нагнетают обстановку («сейчас или будет поздно»), говорят уверенно и с нажимом. </w:t>
      </w:r>
    </w:p>
    <w:p w:rsidR="00682677" w:rsidRDefault="00682677" w:rsidP="0005443D">
      <w:pPr>
        <w:jc w:val="both"/>
        <w:rPr>
          <w:rFonts w:ascii="Times New Roman" w:hAnsi="Times New Roman" w:cs="Times New Roman"/>
        </w:rPr>
      </w:pPr>
    </w:p>
    <w:p w:rsidR="0005443D" w:rsidRPr="0005443D" w:rsidRDefault="00682677" w:rsidP="0005443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05443D" w:rsidRPr="0005443D">
        <w:rPr>
          <w:rFonts w:ascii="Times New Roman" w:hAnsi="Times New Roman" w:cs="Times New Roman"/>
        </w:rPr>
        <w:t>астоящий сотрудник банка не будет давить на клиента, даже если у клиента есть риск потерять деньги, поскольку сотрудник действует по отработанному алгоритму и не может превысить свои полномочия или нарушить нормы деловой этики.</w:t>
      </w:r>
    </w:p>
    <w:p w:rsidR="0005443D" w:rsidRPr="0005443D" w:rsidRDefault="0005443D" w:rsidP="0005443D">
      <w:pPr>
        <w:jc w:val="both"/>
        <w:rPr>
          <w:rFonts w:ascii="Times New Roman" w:hAnsi="Times New Roman" w:cs="Times New Roman"/>
        </w:rPr>
      </w:pPr>
    </w:p>
    <w:p w:rsidR="00682677" w:rsidRDefault="0005443D" w:rsidP="0005443D">
      <w:pPr>
        <w:jc w:val="both"/>
        <w:rPr>
          <w:rFonts w:ascii="Times New Roman" w:hAnsi="Times New Roman" w:cs="Times New Roman"/>
        </w:rPr>
      </w:pPr>
      <w:r w:rsidRPr="0005443D">
        <w:rPr>
          <w:rFonts w:ascii="Times New Roman" w:hAnsi="Times New Roman" w:cs="Times New Roman"/>
        </w:rPr>
        <w:t xml:space="preserve">Настоящий сотрудник банка </w:t>
      </w:r>
      <w:r w:rsidR="00682677">
        <w:rPr>
          <w:rFonts w:ascii="Times New Roman" w:hAnsi="Times New Roman" w:cs="Times New Roman"/>
        </w:rPr>
        <w:t xml:space="preserve">может </w:t>
      </w:r>
      <w:r w:rsidRPr="0005443D">
        <w:rPr>
          <w:rFonts w:ascii="Times New Roman" w:hAnsi="Times New Roman" w:cs="Times New Roman"/>
        </w:rPr>
        <w:t>спросит</w:t>
      </w:r>
      <w:r w:rsidR="00682677">
        <w:rPr>
          <w:rFonts w:ascii="Times New Roman" w:hAnsi="Times New Roman" w:cs="Times New Roman"/>
        </w:rPr>
        <w:t>ь:</w:t>
      </w:r>
      <w:r w:rsidRPr="0005443D">
        <w:rPr>
          <w:rFonts w:ascii="Times New Roman" w:hAnsi="Times New Roman" w:cs="Times New Roman"/>
        </w:rPr>
        <w:t xml:space="preserve"> </w:t>
      </w:r>
    </w:p>
    <w:p w:rsidR="00682677" w:rsidRDefault="00682677" w:rsidP="0005443D">
      <w:pPr>
        <w:jc w:val="both"/>
        <w:rPr>
          <w:rFonts w:ascii="Times New Roman" w:hAnsi="Times New Roman" w:cs="Times New Roman"/>
        </w:rPr>
      </w:pPr>
      <w:r w:rsidRPr="00682677">
        <w:rPr>
          <w:rFonts w:ascii="Apple Color Emoji" w:hAnsi="Apple Color Emoji" w:cs="Apple Color Emoji"/>
        </w:rPr>
        <w:t>✅</w:t>
      </w:r>
      <w:r w:rsidR="0005443D" w:rsidRPr="0005443D">
        <w:rPr>
          <w:rFonts w:ascii="Times New Roman" w:hAnsi="Times New Roman" w:cs="Times New Roman"/>
        </w:rPr>
        <w:t>фамилию, имя и отчество</w:t>
      </w:r>
      <w:r>
        <w:rPr>
          <w:rFonts w:ascii="Times New Roman" w:hAnsi="Times New Roman" w:cs="Times New Roman"/>
        </w:rPr>
        <w:t>;</w:t>
      </w:r>
      <w:r w:rsidR="0005443D" w:rsidRPr="0005443D">
        <w:rPr>
          <w:rFonts w:ascii="Times New Roman" w:hAnsi="Times New Roman" w:cs="Times New Roman"/>
        </w:rPr>
        <w:t xml:space="preserve"> </w:t>
      </w:r>
    </w:p>
    <w:p w:rsidR="00682677" w:rsidRDefault="00682677" w:rsidP="0005443D">
      <w:pPr>
        <w:jc w:val="both"/>
        <w:rPr>
          <w:rFonts w:ascii="Times New Roman" w:hAnsi="Times New Roman" w:cs="Times New Roman"/>
        </w:rPr>
      </w:pPr>
      <w:r w:rsidRPr="00682677">
        <w:rPr>
          <w:rFonts w:ascii="Apple Color Emoji" w:hAnsi="Apple Color Emoji" w:cs="Apple Color Emoji"/>
        </w:rPr>
        <w:t>✅</w:t>
      </w:r>
      <w:r w:rsidR="0005443D" w:rsidRPr="0005443D">
        <w:rPr>
          <w:rFonts w:ascii="Times New Roman" w:hAnsi="Times New Roman" w:cs="Times New Roman"/>
        </w:rPr>
        <w:t>дату рождения</w:t>
      </w:r>
      <w:r>
        <w:rPr>
          <w:rFonts w:ascii="Times New Roman" w:hAnsi="Times New Roman" w:cs="Times New Roman"/>
        </w:rPr>
        <w:t>;</w:t>
      </w:r>
    </w:p>
    <w:p w:rsidR="0005443D" w:rsidRPr="0005443D" w:rsidRDefault="00682677" w:rsidP="0005443D">
      <w:pPr>
        <w:jc w:val="both"/>
        <w:rPr>
          <w:rFonts w:ascii="Times New Roman" w:hAnsi="Times New Roman" w:cs="Times New Roman"/>
        </w:rPr>
      </w:pPr>
      <w:r w:rsidRPr="00682677">
        <w:rPr>
          <w:rFonts w:ascii="Apple Color Emoji" w:hAnsi="Apple Color Emoji" w:cs="Apple Color Emoji"/>
        </w:rPr>
        <w:t>✅</w:t>
      </w:r>
      <w:r w:rsidR="0005443D" w:rsidRPr="0005443D">
        <w:rPr>
          <w:rFonts w:ascii="Times New Roman" w:hAnsi="Times New Roman" w:cs="Times New Roman"/>
        </w:rPr>
        <w:t>кодовое слово</w:t>
      </w:r>
      <w:r>
        <w:rPr>
          <w:rFonts w:ascii="Times New Roman" w:hAnsi="Times New Roman" w:cs="Times New Roman"/>
        </w:rPr>
        <w:t>.</w:t>
      </w:r>
    </w:p>
    <w:p w:rsidR="0005443D" w:rsidRPr="0005443D" w:rsidRDefault="0005443D" w:rsidP="0005443D">
      <w:pPr>
        <w:jc w:val="both"/>
        <w:rPr>
          <w:rFonts w:ascii="Times New Roman" w:hAnsi="Times New Roman" w:cs="Times New Roman"/>
        </w:rPr>
      </w:pPr>
    </w:p>
    <w:p w:rsidR="00682677" w:rsidRDefault="00682677" w:rsidP="0005443D">
      <w:pPr>
        <w:jc w:val="both"/>
        <w:rPr>
          <w:rFonts w:ascii="Times New Roman" w:hAnsi="Times New Roman" w:cs="Times New Roman"/>
        </w:rPr>
      </w:pPr>
      <w:r w:rsidRPr="00682677">
        <w:rPr>
          <w:rFonts w:ascii="Apple Color Emoji" w:hAnsi="Apple Color Emoji" w:cs="Apple Color Emoji"/>
        </w:rPr>
        <w:t>💡</w:t>
      </w:r>
      <w:r w:rsidR="0005443D" w:rsidRPr="0005443D">
        <w:rPr>
          <w:rFonts w:ascii="Times New Roman" w:hAnsi="Times New Roman" w:cs="Times New Roman"/>
        </w:rPr>
        <w:t xml:space="preserve">Заместитель руководителя Дирекции финансовой грамотности НИФИ Минфина России Анна </w:t>
      </w:r>
      <w:r w:rsidRPr="0005443D">
        <w:rPr>
          <w:rFonts w:ascii="Times New Roman" w:hAnsi="Times New Roman" w:cs="Times New Roman"/>
        </w:rPr>
        <w:t>ЧАПЛЫГИНА</w:t>
      </w:r>
      <w:r w:rsidR="0005443D" w:rsidRPr="0005443D">
        <w:rPr>
          <w:rFonts w:ascii="Times New Roman" w:hAnsi="Times New Roman" w:cs="Times New Roman"/>
        </w:rPr>
        <w:t xml:space="preserve">: </w:t>
      </w:r>
    </w:p>
    <w:p w:rsidR="00682677" w:rsidRDefault="00682677" w:rsidP="0005443D">
      <w:pPr>
        <w:jc w:val="both"/>
        <w:rPr>
          <w:rFonts w:ascii="Times New Roman" w:hAnsi="Times New Roman" w:cs="Times New Roman"/>
        </w:rPr>
      </w:pPr>
    </w:p>
    <w:p w:rsidR="0005443D" w:rsidRPr="0005443D" w:rsidRDefault="0005443D" w:rsidP="0005443D">
      <w:pPr>
        <w:jc w:val="both"/>
        <w:rPr>
          <w:rFonts w:ascii="Times New Roman" w:hAnsi="Times New Roman" w:cs="Times New Roman"/>
        </w:rPr>
      </w:pPr>
      <w:r w:rsidRPr="0005443D">
        <w:rPr>
          <w:rFonts w:ascii="Times New Roman" w:hAnsi="Times New Roman" w:cs="Times New Roman"/>
        </w:rPr>
        <w:t>«Кто бы вам ни звонил по денежным вопросам, кем бы ни представлялся и какую бы тревогу у вас это ни вызывало – сразу решительно говорите «нет». Единственное, что важно вычленить из речи звонящего – о какой организации речь»</w:t>
      </w:r>
      <w:r w:rsidR="00682677">
        <w:rPr>
          <w:rFonts w:ascii="Times New Roman" w:hAnsi="Times New Roman" w:cs="Times New Roman"/>
        </w:rPr>
        <w:t>.</w:t>
      </w:r>
    </w:p>
    <w:p w:rsidR="0005443D" w:rsidRPr="0005443D" w:rsidRDefault="0005443D" w:rsidP="0005443D">
      <w:pPr>
        <w:jc w:val="both"/>
        <w:rPr>
          <w:rFonts w:ascii="Times New Roman" w:hAnsi="Times New Roman" w:cs="Times New Roman"/>
        </w:rPr>
      </w:pPr>
    </w:p>
    <w:p w:rsidR="0005443D" w:rsidRPr="0005443D" w:rsidRDefault="00682677" w:rsidP="0005443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Найдите официальный </w:t>
      </w:r>
      <w:r w:rsidR="0005443D" w:rsidRPr="0005443D">
        <w:rPr>
          <w:rFonts w:ascii="Times New Roman" w:hAnsi="Times New Roman" w:cs="Times New Roman"/>
        </w:rPr>
        <w:t>контактный телефон и самостоятельно по нему позвонит</w:t>
      </w:r>
      <w:r>
        <w:rPr>
          <w:rFonts w:ascii="Times New Roman" w:hAnsi="Times New Roman" w:cs="Times New Roman"/>
        </w:rPr>
        <w:t>е</w:t>
      </w:r>
      <w:r w:rsidR="0005443D" w:rsidRPr="0005443D">
        <w:rPr>
          <w:rFonts w:ascii="Times New Roman" w:hAnsi="Times New Roman" w:cs="Times New Roman"/>
        </w:rPr>
        <w:t>. Почти наверняка выяснится, что никакой катастрофы не происходит, а звонили мошенники.</w:t>
      </w:r>
    </w:p>
    <w:p w:rsidR="0005443D" w:rsidRDefault="0005443D" w:rsidP="0005443D">
      <w:pPr>
        <w:jc w:val="both"/>
        <w:rPr>
          <w:rFonts w:ascii="Times New Roman" w:hAnsi="Times New Roman" w:cs="Times New Roman"/>
        </w:rPr>
      </w:pPr>
    </w:p>
    <w:p w:rsidR="0005443D" w:rsidRPr="0005443D" w:rsidRDefault="0005443D" w:rsidP="0005443D">
      <w:pPr>
        <w:jc w:val="both"/>
        <w:rPr>
          <w:rFonts w:ascii="Times New Roman" w:hAnsi="Times New Roman" w:cs="Times New Roman"/>
          <w:sz w:val="21"/>
          <w:szCs w:val="21"/>
        </w:rPr>
      </w:pPr>
    </w:p>
    <w:sectPr w:rsidR="0005443D" w:rsidRPr="0005443D" w:rsidSect="001B3527">
      <w:headerReference w:type="default" r:id="rId6"/>
      <w:footerReference w:type="default" r:id="rId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D00" w:rsidRDefault="009C5D00" w:rsidP="00CB1F9E">
      <w:r>
        <w:separator/>
      </w:r>
    </w:p>
  </w:endnote>
  <w:endnote w:type="continuationSeparator" w:id="0">
    <w:p w:rsidR="009C5D00" w:rsidRDefault="009C5D00" w:rsidP="00CB1F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le Color Emoji">
    <w:altName w:val="MS Mincho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9F3" w:rsidRDefault="001B69F3">
    <w:pPr>
      <w:pStyle w:val="a5"/>
    </w:pPr>
    <w:r w:rsidRPr="001B69F3">
      <w:rPr>
        <w:noProof/>
        <w:lang w:eastAsia="ru-RU"/>
      </w:rPr>
      <w:drawing>
        <wp:inline distT="0" distB="0" distL="0" distR="0">
          <wp:extent cx="5936615" cy="908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615" cy="90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D00" w:rsidRDefault="009C5D00" w:rsidP="00CB1F9E">
      <w:r>
        <w:separator/>
      </w:r>
    </w:p>
  </w:footnote>
  <w:footnote w:type="continuationSeparator" w:id="0">
    <w:p w:rsidR="009C5D00" w:rsidRDefault="009C5D00" w:rsidP="00CB1F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F9E" w:rsidRDefault="001B69F3">
    <w:pPr>
      <w:pStyle w:val="a3"/>
    </w:pPr>
    <w:r w:rsidRPr="001B69F3">
      <w:rPr>
        <w:noProof/>
        <w:lang w:eastAsia="ru-RU"/>
      </w:rPr>
      <w:drawing>
        <wp:inline distT="0" distB="0" distL="0" distR="0">
          <wp:extent cx="5936615" cy="704215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615" cy="704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C7E"/>
    <w:rsid w:val="0005443D"/>
    <w:rsid w:val="00070859"/>
    <w:rsid w:val="000F26EE"/>
    <w:rsid w:val="001B3527"/>
    <w:rsid w:val="001B69F3"/>
    <w:rsid w:val="00304CAF"/>
    <w:rsid w:val="003F2F12"/>
    <w:rsid w:val="005E7134"/>
    <w:rsid w:val="00682677"/>
    <w:rsid w:val="006E30CA"/>
    <w:rsid w:val="00801908"/>
    <w:rsid w:val="00881711"/>
    <w:rsid w:val="009C5D00"/>
    <w:rsid w:val="00AE4C14"/>
    <w:rsid w:val="00BA0373"/>
    <w:rsid w:val="00CA1C7E"/>
    <w:rsid w:val="00CB1F9E"/>
    <w:rsid w:val="00FA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F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1F9E"/>
  </w:style>
  <w:style w:type="paragraph" w:styleId="a5">
    <w:name w:val="footer"/>
    <w:basedOn w:val="a"/>
    <w:link w:val="a6"/>
    <w:uiPriority w:val="99"/>
    <w:unhideWhenUsed/>
    <w:rsid w:val="00CB1F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1F9E"/>
  </w:style>
  <w:style w:type="table" w:styleId="a7">
    <w:name w:val="Table Grid"/>
    <w:basedOn w:val="a1"/>
    <w:uiPriority w:val="39"/>
    <w:rsid w:val="00CB1F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E4C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4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1698</Characters>
  <Application>Microsoft Office Word</Application>
  <DocSecurity>0</DocSecurity>
  <Lines>14</Lines>
  <Paragraphs>3</Paragraphs>
  <ScaleCrop>false</ScaleCrop>
  <Company>Home</Company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ЕТокмакова</cp:lastModifiedBy>
  <cp:revision>2</cp:revision>
  <dcterms:created xsi:type="dcterms:W3CDTF">2021-09-08T00:52:00Z</dcterms:created>
  <dcterms:modified xsi:type="dcterms:W3CDTF">2021-09-08T00:52:00Z</dcterms:modified>
</cp:coreProperties>
</file>